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0481" w14:textId="60E401B6" w:rsidR="00727AC2" w:rsidRDefault="00D47A61" w:rsidP="008967B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</w:t>
      </w:r>
      <w:r w:rsidR="00511E42">
        <w:rPr>
          <w:rFonts w:ascii="Times New Roman" w:hAnsi="Times New Roman" w:cs="Times New Roman"/>
          <w:b/>
          <w:sz w:val="32"/>
        </w:rPr>
        <w:t xml:space="preserve">ланы </w:t>
      </w:r>
      <w:r>
        <w:rPr>
          <w:rFonts w:ascii="Times New Roman" w:hAnsi="Times New Roman" w:cs="Times New Roman"/>
          <w:b/>
          <w:sz w:val="32"/>
        </w:rPr>
        <w:t xml:space="preserve">ОАО «Победа» </w:t>
      </w:r>
      <w:r w:rsidR="00511E42">
        <w:rPr>
          <w:rFonts w:ascii="Times New Roman" w:hAnsi="Times New Roman" w:cs="Times New Roman"/>
          <w:b/>
          <w:sz w:val="32"/>
        </w:rPr>
        <w:t>на 202</w:t>
      </w:r>
      <w:r w:rsidR="00133D57">
        <w:rPr>
          <w:rFonts w:ascii="Times New Roman" w:hAnsi="Times New Roman" w:cs="Times New Roman"/>
          <w:b/>
          <w:sz w:val="32"/>
        </w:rPr>
        <w:t>5</w:t>
      </w:r>
      <w:r w:rsidR="00511E42">
        <w:rPr>
          <w:rFonts w:ascii="Times New Roman" w:hAnsi="Times New Roman" w:cs="Times New Roman"/>
          <w:b/>
          <w:sz w:val="32"/>
        </w:rPr>
        <w:t>г.</w:t>
      </w:r>
    </w:p>
    <w:p w14:paraId="5D097B10" w14:textId="77777777" w:rsidR="00F96B0B" w:rsidRPr="003B0F8B" w:rsidRDefault="00F96B0B" w:rsidP="00EE5374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4FC3097A" w14:textId="20DECFA3"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D156D">
        <w:rPr>
          <w:rFonts w:ascii="Times New Roman" w:hAnsi="Times New Roman" w:cs="Times New Roman"/>
          <w:sz w:val="28"/>
        </w:rPr>
        <w:t>Согласно бизнес плану в 202</w:t>
      </w:r>
      <w:r w:rsidR="00133D57">
        <w:rPr>
          <w:rFonts w:ascii="Times New Roman" w:hAnsi="Times New Roman" w:cs="Times New Roman"/>
          <w:sz w:val="28"/>
        </w:rPr>
        <w:t>5</w:t>
      </w:r>
      <w:r w:rsidRPr="006D156D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 xml:space="preserve">темп роста объема производства валовой продукции составит </w:t>
      </w:r>
      <w:r w:rsidR="00D47A61">
        <w:rPr>
          <w:rFonts w:ascii="Times New Roman" w:hAnsi="Times New Roman" w:cs="Times New Roman"/>
          <w:sz w:val="28"/>
        </w:rPr>
        <w:t>10</w:t>
      </w:r>
      <w:r w:rsidR="00133D57">
        <w:rPr>
          <w:rFonts w:ascii="Times New Roman" w:hAnsi="Times New Roman" w:cs="Times New Roman"/>
          <w:sz w:val="28"/>
        </w:rPr>
        <w:t>4</w:t>
      </w:r>
      <w:r w:rsidR="00D47A61">
        <w:rPr>
          <w:rFonts w:ascii="Times New Roman" w:hAnsi="Times New Roman" w:cs="Times New Roman"/>
          <w:sz w:val="28"/>
        </w:rPr>
        <w:t>,</w:t>
      </w:r>
      <w:r w:rsidR="00133D5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%, в т. ч. в растениеводстве </w:t>
      </w:r>
      <w:r w:rsidR="00D47A61">
        <w:rPr>
          <w:rFonts w:ascii="Times New Roman" w:hAnsi="Times New Roman" w:cs="Times New Roman"/>
          <w:sz w:val="28"/>
        </w:rPr>
        <w:t>1</w:t>
      </w:r>
      <w:r w:rsidR="00E56B5C">
        <w:rPr>
          <w:rFonts w:ascii="Times New Roman" w:hAnsi="Times New Roman" w:cs="Times New Roman"/>
          <w:sz w:val="28"/>
        </w:rPr>
        <w:t>0</w:t>
      </w:r>
      <w:r w:rsidR="00133D57">
        <w:rPr>
          <w:rFonts w:ascii="Times New Roman" w:hAnsi="Times New Roman" w:cs="Times New Roman"/>
          <w:sz w:val="28"/>
        </w:rPr>
        <w:t>6,1</w:t>
      </w:r>
      <w:r>
        <w:rPr>
          <w:rFonts w:ascii="Times New Roman" w:hAnsi="Times New Roman" w:cs="Times New Roman"/>
          <w:sz w:val="28"/>
        </w:rPr>
        <w:t xml:space="preserve">%, в животноводстве </w:t>
      </w:r>
      <w:r w:rsidR="00133D57">
        <w:rPr>
          <w:rFonts w:ascii="Times New Roman" w:hAnsi="Times New Roman" w:cs="Times New Roman"/>
          <w:sz w:val="28"/>
        </w:rPr>
        <w:t>103,7</w:t>
      </w:r>
      <w:r>
        <w:rPr>
          <w:rFonts w:ascii="Times New Roman" w:hAnsi="Times New Roman" w:cs="Times New Roman"/>
          <w:sz w:val="28"/>
        </w:rPr>
        <w:t>%.</w:t>
      </w:r>
    </w:p>
    <w:p w14:paraId="084F600B" w14:textId="0B8296B5" w:rsidR="00EF7F92" w:rsidRDefault="00EF7F92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Рентабельность продаж планируется на уровне </w:t>
      </w:r>
      <w:r w:rsidRPr="008F5B0F">
        <w:rPr>
          <w:rFonts w:ascii="Times New Roman" w:hAnsi="Times New Roman" w:cs="Times New Roman"/>
          <w:sz w:val="28"/>
        </w:rPr>
        <w:t>9,</w:t>
      </w:r>
      <w:r w:rsidR="00133D5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%, рентабельность реализованной продукции на уровне 11,</w:t>
      </w:r>
      <w:r w:rsidR="00133D57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%.</w:t>
      </w:r>
    </w:p>
    <w:p w14:paraId="68244DDA" w14:textId="6DB977F2" w:rsidR="001A26FA" w:rsidRDefault="001A26FA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Получить выручку от реализации </w:t>
      </w:r>
      <w:r w:rsidR="00133D57">
        <w:rPr>
          <w:rFonts w:ascii="Times New Roman" w:hAnsi="Times New Roman" w:cs="Times New Roman"/>
          <w:sz w:val="28"/>
        </w:rPr>
        <w:t>28391</w:t>
      </w:r>
      <w:r>
        <w:rPr>
          <w:rFonts w:ascii="Times New Roman" w:hAnsi="Times New Roman" w:cs="Times New Roman"/>
          <w:sz w:val="28"/>
        </w:rPr>
        <w:t xml:space="preserve"> тыс. руб., чистой прибыли </w:t>
      </w:r>
      <w:r w:rsidR="00133D57">
        <w:rPr>
          <w:rFonts w:ascii="Times New Roman" w:hAnsi="Times New Roman" w:cs="Times New Roman"/>
          <w:sz w:val="28"/>
        </w:rPr>
        <w:t>2241</w:t>
      </w:r>
      <w:r>
        <w:rPr>
          <w:rFonts w:ascii="Times New Roman" w:hAnsi="Times New Roman" w:cs="Times New Roman"/>
          <w:sz w:val="28"/>
        </w:rPr>
        <w:t xml:space="preserve"> тыс. руб.</w:t>
      </w:r>
    </w:p>
    <w:p w14:paraId="53CB8574" w14:textId="77777777" w:rsidR="00A60C36" w:rsidRDefault="00A60C36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Снижение уровня затрат на производства составит не менее </w:t>
      </w:r>
      <w:r w:rsidR="00D47A61">
        <w:rPr>
          <w:rFonts w:ascii="Times New Roman" w:hAnsi="Times New Roman" w:cs="Times New Roman"/>
          <w:sz w:val="28"/>
        </w:rPr>
        <w:t>1,8</w:t>
      </w:r>
      <w:r>
        <w:rPr>
          <w:rFonts w:ascii="Times New Roman" w:hAnsi="Times New Roman" w:cs="Times New Roman"/>
          <w:sz w:val="28"/>
        </w:rPr>
        <w:t>%.</w:t>
      </w:r>
    </w:p>
    <w:p w14:paraId="41CB8423" w14:textId="56E91592"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Кредиторская задолженность на 01.</w:t>
      </w:r>
      <w:r w:rsidR="00CA6F02">
        <w:rPr>
          <w:rFonts w:ascii="Times New Roman" w:hAnsi="Times New Roman" w:cs="Times New Roman"/>
          <w:sz w:val="28"/>
        </w:rPr>
        <w:t>0</w:t>
      </w:r>
      <w:r w:rsidR="00D47A6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</w:t>
      </w:r>
      <w:r w:rsidR="00133D57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г. не должна превышать </w:t>
      </w:r>
      <w:r w:rsidR="00133D57">
        <w:rPr>
          <w:rFonts w:ascii="Times New Roman" w:hAnsi="Times New Roman" w:cs="Times New Roman"/>
          <w:sz w:val="28"/>
        </w:rPr>
        <w:t>6384</w:t>
      </w:r>
      <w:r>
        <w:rPr>
          <w:rFonts w:ascii="Times New Roman" w:hAnsi="Times New Roman" w:cs="Times New Roman"/>
          <w:sz w:val="28"/>
        </w:rPr>
        <w:t>,0 тыс. рублей</w:t>
      </w:r>
      <w:r w:rsidR="002619F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E56B5C">
        <w:rPr>
          <w:rFonts w:ascii="Times New Roman" w:hAnsi="Times New Roman" w:cs="Times New Roman"/>
          <w:sz w:val="28"/>
        </w:rPr>
        <w:t>в т.</w:t>
      </w:r>
      <w:r w:rsidR="0030379A">
        <w:rPr>
          <w:rFonts w:ascii="Times New Roman" w:hAnsi="Times New Roman" w:cs="Times New Roman"/>
          <w:sz w:val="28"/>
        </w:rPr>
        <w:t xml:space="preserve"> </w:t>
      </w:r>
      <w:r w:rsidR="00E56B5C">
        <w:rPr>
          <w:rFonts w:ascii="Times New Roman" w:hAnsi="Times New Roman" w:cs="Times New Roman"/>
          <w:sz w:val="28"/>
        </w:rPr>
        <w:t xml:space="preserve">ч. </w:t>
      </w:r>
      <w:r>
        <w:rPr>
          <w:rFonts w:ascii="Times New Roman" w:hAnsi="Times New Roman" w:cs="Times New Roman"/>
          <w:sz w:val="28"/>
        </w:rPr>
        <w:t xml:space="preserve">просроченная </w:t>
      </w:r>
      <w:r w:rsidR="002619F2">
        <w:rPr>
          <w:rFonts w:ascii="Times New Roman" w:hAnsi="Times New Roman" w:cs="Times New Roman"/>
          <w:sz w:val="28"/>
        </w:rPr>
        <w:t xml:space="preserve">кредиторская задолженность </w:t>
      </w:r>
      <w:r w:rsidR="00133D57">
        <w:rPr>
          <w:rFonts w:ascii="Times New Roman" w:hAnsi="Times New Roman" w:cs="Times New Roman"/>
          <w:sz w:val="28"/>
        </w:rPr>
        <w:t>50</w:t>
      </w:r>
      <w:r w:rsidR="00E56B5C">
        <w:rPr>
          <w:rFonts w:ascii="Times New Roman" w:hAnsi="Times New Roman" w:cs="Times New Roman"/>
          <w:sz w:val="28"/>
        </w:rPr>
        <w:t xml:space="preserve"> тыс. руб.</w:t>
      </w:r>
    </w:p>
    <w:p w14:paraId="37991A1E" w14:textId="66F5EB13"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Дебиторская задолженность на 01.</w:t>
      </w:r>
      <w:r w:rsidR="00CA6F02">
        <w:rPr>
          <w:rFonts w:ascii="Times New Roman" w:hAnsi="Times New Roman" w:cs="Times New Roman"/>
          <w:sz w:val="28"/>
        </w:rPr>
        <w:t>0</w:t>
      </w:r>
      <w:r w:rsidR="00D47A6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</w:t>
      </w:r>
      <w:r w:rsidR="00133D57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г. составить не более </w:t>
      </w:r>
      <w:r w:rsidR="00133D57">
        <w:rPr>
          <w:rFonts w:ascii="Times New Roman" w:hAnsi="Times New Roman" w:cs="Times New Roman"/>
          <w:sz w:val="28"/>
        </w:rPr>
        <w:t>950</w:t>
      </w:r>
      <w:r>
        <w:rPr>
          <w:rFonts w:ascii="Times New Roman" w:hAnsi="Times New Roman" w:cs="Times New Roman"/>
          <w:sz w:val="28"/>
        </w:rPr>
        <w:t xml:space="preserve"> тыс. руб., в т.</w:t>
      </w:r>
      <w:r w:rsidR="00D629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ч. просроченная не более </w:t>
      </w:r>
      <w:r w:rsidR="00133D57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тыс. руб.</w:t>
      </w:r>
    </w:p>
    <w:p w14:paraId="078BBDDB" w14:textId="751E9380"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6806">
        <w:rPr>
          <w:rFonts w:ascii="Times New Roman" w:hAnsi="Times New Roman" w:cs="Times New Roman"/>
          <w:sz w:val="28"/>
        </w:rPr>
        <w:t>Выр</w:t>
      </w:r>
      <w:r w:rsidRPr="00EE5374">
        <w:rPr>
          <w:rFonts w:ascii="Times New Roman" w:hAnsi="Times New Roman" w:cs="Times New Roman"/>
          <w:sz w:val="28"/>
        </w:rPr>
        <w:t>учка от</w:t>
      </w:r>
      <w:r>
        <w:rPr>
          <w:rFonts w:ascii="Times New Roman" w:hAnsi="Times New Roman" w:cs="Times New Roman"/>
          <w:sz w:val="28"/>
        </w:rPr>
        <w:t xml:space="preserve"> реализации на одного работника планируется на уровне  </w:t>
      </w:r>
      <w:r w:rsidR="00133D57">
        <w:rPr>
          <w:rFonts w:ascii="Times New Roman" w:hAnsi="Times New Roman" w:cs="Times New Roman"/>
          <w:sz w:val="28"/>
        </w:rPr>
        <w:t>158,61</w:t>
      </w:r>
      <w:r>
        <w:rPr>
          <w:rFonts w:ascii="Times New Roman" w:hAnsi="Times New Roman" w:cs="Times New Roman"/>
          <w:sz w:val="28"/>
        </w:rPr>
        <w:t xml:space="preserve"> тыс. рублей. </w:t>
      </w:r>
      <w:r w:rsidR="00F34CB3">
        <w:rPr>
          <w:rFonts w:ascii="Times New Roman" w:hAnsi="Times New Roman" w:cs="Times New Roman"/>
          <w:sz w:val="28"/>
        </w:rPr>
        <w:t>Добавленная стоимость  за</w:t>
      </w:r>
      <w:r w:rsidR="0030379A">
        <w:rPr>
          <w:rFonts w:ascii="Times New Roman" w:hAnsi="Times New Roman" w:cs="Times New Roman"/>
          <w:sz w:val="28"/>
        </w:rPr>
        <w:t xml:space="preserve"> </w:t>
      </w:r>
      <w:r w:rsidR="00CA6F02">
        <w:rPr>
          <w:rFonts w:ascii="Times New Roman" w:hAnsi="Times New Roman" w:cs="Times New Roman"/>
          <w:sz w:val="28"/>
        </w:rPr>
        <w:t>202</w:t>
      </w:r>
      <w:r w:rsidR="00133D57">
        <w:rPr>
          <w:rFonts w:ascii="Times New Roman" w:hAnsi="Times New Roman" w:cs="Times New Roman"/>
          <w:sz w:val="28"/>
        </w:rPr>
        <w:t>5</w:t>
      </w:r>
      <w:r w:rsidR="00CA6F02">
        <w:rPr>
          <w:rFonts w:ascii="Times New Roman" w:hAnsi="Times New Roman" w:cs="Times New Roman"/>
          <w:sz w:val="28"/>
        </w:rPr>
        <w:t xml:space="preserve"> год</w:t>
      </w:r>
      <w:r w:rsidR="00F34CB3">
        <w:rPr>
          <w:rFonts w:ascii="Times New Roman" w:hAnsi="Times New Roman" w:cs="Times New Roman"/>
          <w:sz w:val="28"/>
        </w:rPr>
        <w:t xml:space="preserve"> планируется на уровне </w:t>
      </w:r>
      <w:r w:rsidR="002631E7">
        <w:rPr>
          <w:rFonts w:ascii="Times New Roman" w:hAnsi="Times New Roman" w:cs="Times New Roman"/>
          <w:sz w:val="28"/>
        </w:rPr>
        <w:t>1</w:t>
      </w:r>
      <w:r w:rsidR="00133D57">
        <w:rPr>
          <w:rFonts w:ascii="Times New Roman" w:hAnsi="Times New Roman" w:cs="Times New Roman"/>
          <w:sz w:val="28"/>
        </w:rPr>
        <w:t>5562</w:t>
      </w:r>
      <w:r w:rsidR="00F34CB3">
        <w:rPr>
          <w:rFonts w:ascii="Times New Roman" w:hAnsi="Times New Roman" w:cs="Times New Roman"/>
          <w:sz w:val="28"/>
        </w:rPr>
        <w:t xml:space="preserve"> тыс. рублей. </w:t>
      </w:r>
      <w:r>
        <w:rPr>
          <w:rFonts w:ascii="Times New Roman" w:hAnsi="Times New Roman" w:cs="Times New Roman"/>
          <w:sz w:val="28"/>
        </w:rPr>
        <w:t xml:space="preserve">Добавленная стоимость на одного работника планируется на уровне </w:t>
      </w:r>
      <w:r w:rsidR="00133D57">
        <w:rPr>
          <w:rFonts w:ascii="Times New Roman" w:hAnsi="Times New Roman" w:cs="Times New Roman"/>
          <w:sz w:val="28"/>
        </w:rPr>
        <w:t>86,9</w:t>
      </w:r>
      <w:r w:rsidR="00CA6F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тыс. рублей.</w:t>
      </w:r>
    </w:p>
    <w:p w14:paraId="16FF1C94" w14:textId="122D973C"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Коэффициент соотношения темпа роста производительности труда по выручке к темпу роста номинальной начисленной среднемесячной заработной плате за</w:t>
      </w:r>
      <w:r w:rsidR="0030379A">
        <w:rPr>
          <w:rFonts w:ascii="Times New Roman" w:hAnsi="Times New Roman" w:cs="Times New Roman"/>
          <w:sz w:val="28"/>
        </w:rPr>
        <w:t xml:space="preserve"> </w:t>
      </w:r>
      <w:r w:rsidR="00CA6F02">
        <w:rPr>
          <w:rFonts w:ascii="Times New Roman" w:hAnsi="Times New Roman" w:cs="Times New Roman"/>
          <w:sz w:val="28"/>
        </w:rPr>
        <w:t>202</w:t>
      </w:r>
      <w:r w:rsidR="00133D57">
        <w:rPr>
          <w:rFonts w:ascii="Times New Roman" w:hAnsi="Times New Roman" w:cs="Times New Roman"/>
          <w:sz w:val="28"/>
        </w:rPr>
        <w:t>5</w:t>
      </w:r>
      <w:r w:rsidR="00CA6F02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должен составить 1,</w:t>
      </w:r>
      <w:r w:rsidR="00133D57">
        <w:rPr>
          <w:rFonts w:ascii="Times New Roman" w:hAnsi="Times New Roman" w:cs="Times New Roman"/>
          <w:sz w:val="28"/>
        </w:rPr>
        <w:t>016</w:t>
      </w:r>
      <w:r w:rsidR="001A26FA">
        <w:rPr>
          <w:rFonts w:ascii="Times New Roman" w:hAnsi="Times New Roman" w:cs="Times New Roman"/>
          <w:sz w:val="28"/>
        </w:rPr>
        <w:t>, но не менее 1,0</w:t>
      </w:r>
      <w:r>
        <w:rPr>
          <w:rFonts w:ascii="Times New Roman" w:hAnsi="Times New Roman" w:cs="Times New Roman"/>
          <w:sz w:val="28"/>
        </w:rPr>
        <w:t>.</w:t>
      </w:r>
    </w:p>
    <w:p w14:paraId="53F81F13" w14:textId="1518502D"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энергосбережения на 202</w:t>
      </w:r>
      <w:r w:rsidR="00133D5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</w:t>
      </w:r>
      <w:r w:rsidR="00133D57">
        <w:rPr>
          <w:rFonts w:ascii="Times New Roman" w:hAnsi="Times New Roman" w:cs="Times New Roman"/>
          <w:sz w:val="28"/>
        </w:rPr>
        <w:t>«минус» 4,4</w:t>
      </w:r>
      <w:r>
        <w:rPr>
          <w:rFonts w:ascii="Times New Roman" w:hAnsi="Times New Roman" w:cs="Times New Roman"/>
          <w:sz w:val="28"/>
        </w:rPr>
        <w:t>%.</w:t>
      </w:r>
    </w:p>
    <w:p w14:paraId="70CCF66A" w14:textId="17A4F394"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Планируется инвестиций в основной капитал </w:t>
      </w:r>
      <w:r w:rsidR="00133D57">
        <w:rPr>
          <w:rFonts w:ascii="Times New Roman" w:hAnsi="Times New Roman" w:cs="Times New Roman"/>
          <w:sz w:val="28"/>
        </w:rPr>
        <w:t>4603</w:t>
      </w:r>
      <w:r>
        <w:rPr>
          <w:rFonts w:ascii="Times New Roman" w:hAnsi="Times New Roman" w:cs="Times New Roman"/>
          <w:sz w:val="28"/>
        </w:rPr>
        <w:t xml:space="preserve"> тыс. рублей, в т.ч.в машины и оборудование </w:t>
      </w:r>
      <w:r w:rsidR="00133D57">
        <w:rPr>
          <w:rFonts w:ascii="Times New Roman" w:hAnsi="Times New Roman" w:cs="Times New Roman"/>
          <w:sz w:val="28"/>
        </w:rPr>
        <w:t>2332</w:t>
      </w:r>
      <w:r w:rsidR="004068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тыс. рублей, в СМР </w:t>
      </w:r>
      <w:r w:rsidR="00133D57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тыс. рублей, прочие работы и затраты </w:t>
      </w:r>
      <w:r w:rsidR="00133D57">
        <w:rPr>
          <w:rFonts w:ascii="Times New Roman" w:hAnsi="Times New Roman" w:cs="Times New Roman"/>
          <w:sz w:val="28"/>
        </w:rPr>
        <w:t>2271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p w14:paraId="02162A89" w14:textId="77777777" w:rsidR="00A103FE" w:rsidRDefault="00A103FE" w:rsidP="00A103F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Планируется произвести продукции животноводства:</w:t>
      </w:r>
    </w:p>
    <w:p w14:paraId="276A7E25" w14:textId="01335AC6" w:rsidR="00A103FE" w:rsidRDefault="00A103FE" w:rsidP="00A103F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3D57">
        <w:rPr>
          <w:rFonts w:ascii="Times New Roman" w:hAnsi="Times New Roman" w:cs="Times New Roman"/>
          <w:sz w:val="28"/>
        </w:rPr>
        <w:t>14971</w:t>
      </w:r>
      <w:r>
        <w:rPr>
          <w:rFonts w:ascii="Times New Roman" w:hAnsi="Times New Roman" w:cs="Times New Roman"/>
          <w:sz w:val="28"/>
        </w:rPr>
        <w:t xml:space="preserve"> тонны молока, </w:t>
      </w:r>
    </w:p>
    <w:p w14:paraId="3B762A02" w14:textId="13653364" w:rsidR="00A103FE" w:rsidRPr="00042D15" w:rsidRDefault="00A103FE" w:rsidP="00A103FE">
      <w:pPr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631E7">
        <w:rPr>
          <w:rFonts w:ascii="Times New Roman" w:hAnsi="Times New Roman" w:cs="Times New Roman"/>
          <w:sz w:val="28"/>
        </w:rPr>
        <w:t>1</w:t>
      </w:r>
      <w:r w:rsidR="00133D57">
        <w:rPr>
          <w:rFonts w:ascii="Times New Roman" w:hAnsi="Times New Roman" w:cs="Times New Roman"/>
          <w:sz w:val="28"/>
        </w:rPr>
        <w:t>187,2</w:t>
      </w:r>
      <w:r>
        <w:rPr>
          <w:rFonts w:ascii="Times New Roman" w:hAnsi="Times New Roman" w:cs="Times New Roman"/>
          <w:sz w:val="28"/>
        </w:rPr>
        <w:t xml:space="preserve"> тонну продукции выращивания КРС.</w:t>
      </w:r>
    </w:p>
    <w:p w14:paraId="3F367408" w14:textId="26822768" w:rsidR="000D3DB4" w:rsidRDefault="00AC4E58" w:rsidP="002C633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производства в отпускных ценах запланирован на уровне </w:t>
      </w:r>
      <w:r w:rsidR="00823256">
        <w:rPr>
          <w:rFonts w:ascii="Times New Roman" w:hAnsi="Times New Roman" w:cs="Times New Roman"/>
          <w:sz w:val="28"/>
        </w:rPr>
        <w:t>34490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sectPr w:rsidR="000D3DB4" w:rsidSect="00B4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0"/>
    <w:rsid w:val="000128E2"/>
    <w:rsid w:val="00022ECE"/>
    <w:rsid w:val="00035EF2"/>
    <w:rsid w:val="00041A17"/>
    <w:rsid w:val="00042D15"/>
    <w:rsid w:val="000506C0"/>
    <w:rsid w:val="00052BB7"/>
    <w:rsid w:val="000712F7"/>
    <w:rsid w:val="0007188F"/>
    <w:rsid w:val="000752F0"/>
    <w:rsid w:val="0007545F"/>
    <w:rsid w:val="00091C89"/>
    <w:rsid w:val="000A021F"/>
    <w:rsid w:val="000B436A"/>
    <w:rsid w:val="000C4C07"/>
    <w:rsid w:val="000D00C0"/>
    <w:rsid w:val="000D1B4B"/>
    <w:rsid w:val="000D3DB4"/>
    <w:rsid w:val="000E3972"/>
    <w:rsid w:val="000E6559"/>
    <w:rsid w:val="000E7807"/>
    <w:rsid w:val="00101DA0"/>
    <w:rsid w:val="001126C0"/>
    <w:rsid w:val="0012411A"/>
    <w:rsid w:val="00132B7D"/>
    <w:rsid w:val="00133D57"/>
    <w:rsid w:val="0013474E"/>
    <w:rsid w:val="00134C58"/>
    <w:rsid w:val="0013670A"/>
    <w:rsid w:val="001437F4"/>
    <w:rsid w:val="00144972"/>
    <w:rsid w:val="00146052"/>
    <w:rsid w:val="0015617B"/>
    <w:rsid w:val="001568D8"/>
    <w:rsid w:val="0017058B"/>
    <w:rsid w:val="00171A7D"/>
    <w:rsid w:val="0017386B"/>
    <w:rsid w:val="00177319"/>
    <w:rsid w:val="00193BB5"/>
    <w:rsid w:val="001A1386"/>
    <w:rsid w:val="001A21C3"/>
    <w:rsid w:val="001A26FA"/>
    <w:rsid w:val="001A44ED"/>
    <w:rsid w:val="001C02D7"/>
    <w:rsid w:val="001C33C5"/>
    <w:rsid w:val="001E3755"/>
    <w:rsid w:val="001F32C5"/>
    <w:rsid w:val="002062DF"/>
    <w:rsid w:val="002101D1"/>
    <w:rsid w:val="00211B34"/>
    <w:rsid w:val="00211F70"/>
    <w:rsid w:val="002247BA"/>
    <w:rsid w:val="002250B7"/>
    <w:rsid w:val="002303E6"/>
    <w:rsid w:val="002321A3"/>
    <w:rsid w:val="002344F5"/>
    <w:rsid w:val="002351CF"/>
    <w:rsid w:val="00237D55"/>
    <w:rsid w:val="00240791"/>
    <w:rsid w:val="00241DA3"/>
    <w:rsid w:val="002455D2"/>
    <w:rsid w:val="0024797A"/>
    <w:rsid w:val="00254787"/>
    <w:rsid w:val="00257482"/>
    <w:rsid w:val="002619F2"/>
    <w:rsid w:val="002631E7"/>
    <w:rsid w:val="002640CA"/>
    <w:rsid w:val="00275D27"/>
    <w:rsid w:val="0029376A"/>
    <w:rsid w:val="002A0223"/>
    <w:rsid w:val="002A348E"/>
    <w:rsid w:val="002B1FE2"/>
    <w:rsid w:val="002C33DB"/>
    <w:rsid w:val="002C6339"/>
    <w:rsid w:val="002D7257"/>
    <w:rsid w:val="002E521A"/>
    <w:rsid w:val="002F56DF"/>
    <w:rsid w:val="002F665F"/>
    <w:rsid w:val="0030379A"/>
    <w:rsid w:val="00310B16"/>
    <w:rsid w:val="00310E91"/>
    <w:rsid w:val="003118B2"/>
    <w:rsid w:val="00317D72"/>
    <w:rsid w:val="00332436"/>
    <w:rsid w:val="003328DA"/>
    <w:rsid w:val="003349F3"/>
    <w:rsid w:val="00337BE9"/>
    <w:rsid w:val="0034326E"/>
    <w:rsid w:val="00343C39"/>
    <w:rsid w:val="00360C78"/>
    <w:rsid w:val="003663C7"/>
    <w:rsid w:val="0036739C"/>
    <w:rsid w:val="00373279"/>
    <w:rsid w:val="00376BAE"/>
    <w:rsid w:val="0038526C"/>
    <w:rsid w:val="003912EC"/>
    <w:rsid w:val="003B0F8B"/>
    <w:rsid w:val="003B4CEC"/>
    <w:rsid w:val="003C4857"/>
    <w:rsid w:val="003C7952"/>
    <w:rsid w:val="003D6D74"/>
    <w:rsid w:val="003E015C"/>
    <w:rsid w:val="003E1476"/>
    <w:rsid w:val="003E2B11"/>
    <w:rsid w:val="003E51D7"/>
    <w:rsid w:val="003F245E"/>
    <w:rsid w:val="003F4B13"/>
    <w:rsid w:val="00401602"/>
    <w:rsid w:val="00402552"/>
    <w:rsid w:val="00404071"/>
    <w:rsid w:val="00406806"/>
    <w:rsid w:val="00422723"/>
    <w:rsid w:val="00423065"/>
    <w:rsid w:val="00426E9E"/>
    <w:rsid w:val="00444AD4"/>
    <w:rsid w:val="00447252"/>
    <w:rsid w:val="00450A46"/>
    <w:rsid w:val="00452C51"/>
    <w:rsid w:val="0046024B"/>
    <w:rsid w:val="00464BD9"/>
    <w:rsid w:val="00465E68"/>
    <w:rsid w:val="00484BA2"/>
    <w:rsid w:val="00492E3F"/>
    <w:rsid w:val="004A16CE"/>
    <w:rsid w:val="004A197C"/>
    <w:rsid w:val="004A43F7"/>
    <w:rsid w:val="004A480E"/>
    <w:rsid w:val="004B7203"/>
    <w:rsid w:val="004D1EFA"/>
    <w:rsid w:val="004D2760"/>
    <w:rsid w:val="004F0855"/>
    <w:rsid w:val="004F3756"/>
    <w:rsid w:val="00502461"/>
    <w:rsid w:val="0050300A"/>
    <w:rsid w:val="00504D70"/>
    <w:rsid w:val="0051010B"/>
    <w:rsid w:val="00511E42"/>
    <w:rsid w:val="00512E9C"/>
    <w:rsid w:val="0052211F"/>
    <w:rsid w:val="005274F3"/>
    <w:rsid w:val="00533338"/>
    <w:rsid w:val="00537BF2"/>
    <w:rsid w:val="0055153D"/>
    <w:rsid w:val="00551BA3"/>
    <w:rsid w:val="00556089"/>
    <w:rsid w:val="00556890"/>
    <w:rsid w:val="00561AC0"/>
    <w:rsid w:val="005753B8"/>
    <w:rsid w:val="0058493E"/>
    <w:rsid w:val="005857ED"/>
    <w:rsid w:val="005973F7"/>
    <w:rsid w:val="005A0811"/>
    <w:rsid w:val="005B12E2"/>
    <w:rsid w:val="005B36D7"/>
    <w:rsid w:val="005B4DD9"/>
    <w:rsid w:val="005B62C4"/>
    <w:rsid w:val="005C275A"/>
    <w:rsid w:val="005E233F"/>
    <w:rsid w:val="005E6A80"/>
    <w:rsid w:val="00605E8E"/>
    <w:rsid w:val="00620F83"/>
    <w:rsid w:val="00625180"/>
    <w:rsid w:val="0063087D"/>
    <w:rsid w:val="00632E40"/>
    <w:rsid w:val="00634909"/>
    <w:rsid w:val="006437F7"/>
    <w:rsid w:val="00660927"/>
    <w:rsid w:val="006672D3"/>
    <w:rsid w:val="00667849"/>
    <w:rsid w:val="00673B57"/>
    <w:rsid w:val="00682C80"/>
    <w:rsid w:val="00692317"/>
    <w:rsid w:val="006A59CD"/>
    <w:rsid w:val="006B3FBA"/>
    <w:rsid w:val="006C0019"/>
    <w:rsid w:val="006D156D"/>
    <w:rsid w:val="006D321D"/>
    <w:rsid w:val="006D5353"/>
    <w:rsid w:val="006E1EB2"/>
    <w:rsid w:val="006F1984"/>
    <w:rsid w:val="00720830"/>
    <w:rsid w:val="00727AC2"/>
    <w:rsid w:val="00727E79"/>
    <w:rsid w:val="00735B12"/>
    <w:rsid w:val="00740CC9"/>
    <w:rsid w:val="00750E14"/>
    <w:rsid w:val="00765D68"/>
    <w:rsid w:val="00776065"/>
    <w:rsid w:val="00777224"/>
    <w:rsid w:val="0078477C"/>
    <w:rsid w:val="007928AD"/>
    <w:rsid w:val="007A1847"/>
    <w:rsid w:val="007C49BB"/>
    <w:rsid w:val="007D573A"/>
    <w:rsid w:val="007D724B"/>
    <w:rsid w:val="007D7E2F"/>
    <w:rsid w:val="007E5157"/>
    <w:rsid w:val="007E6367"/>
    <w:rsid w:val="007F4902"/>
    <w:rsid w:val="007F51C3"/>
    <w:rsid w:val="008000CF"/>
    <w:rsid w:val="0080168A"/>
    <w:rsid w:val="00804186"/>
    <w:rsid w:val="008048F3"/>
    <w:rsid w:val="00805A6A"/>
    <w:rsid w:val="008108D9"/>
    <w:rsid w:val="008110ED"/>
    <w:rsid w:val="00815864"/>
    <w:rsid w:val="00820E1A"/>
    <w:rsid w:val="00823256"/>
    <w:rsid w:val="0082495D"/>
    <w:rsid w:val="00824DB0"/>
    <w:rsid w:val="00827BD9"/>
    <w:rsid w:val="008443D0"/>
    <w:rsid w:val="00853E80"/>
    <w:rsid w:val="00861986"/>
    <w:rsid w:val="008621B0"/>
    <w:rsid w:val="00866D86"/>
    <w:rsid w:val="00866DE2"/>
    <w:rsid w:val="008709C3"/>
    <w:rsid w:val="008848A9"/>
    <w:rsid w:val="00892320"/>
    <w:rsid w:val="00892999"/>
    <w:rsid w:val="008967B3"/>
    <w:rsid w:val="008A3FD2"/>
    <w:rsid w:val="008B28BA"/>
    <w:rsid w:val="008C2BE5"/>
    <w:rsid w:val="008D42AB"/>
    <w:rsid w:val="008D76E0"/>
    <w:rsid w:val="008E133D"/>
    <w:rsid w:val="008E1F38"/>
    <w:rsid w:val="008F52E1"/>
    <w:rsid w:val="008F5689"/>
    <w:rsid w:val="008F5B0F"/>
    <w:rsid w:val="0091201A"/>
    <w:rsid w:val="00923D13"/>
    <w:rsid w:val="00930FDB"/>
    <w:rsid w:val="009570FE"/>
    <w:rsid w:val="009628EC"/>
    <w:rsid w:val="009712C2"/>
    <w:rsid w:val="00985152"/>
    <w:rsid w:val="0099255A"/>
    <w:rsid w:val="00996622"/>
    <w:rsid w:val="009A2060"/>
    <w:rsid w:val="009A615F"/>
    <w:rsid w:val="009B486B"/>
    <w:rsid w:val="009C0287"/>
    <w:rsid w:val="009C45AA"/>
    <w:rsid w:val="009C5222"/>
    <w:rsid w:val="009D281B"/>
    <w:rsid w:val="009D3D10"/>
    <w:rsid w:val="009F1C27"/>
    <w:rsid w:val="00A103FE"/>
    <w:rsid w:val="00A14125"/>
    <w:rsid w:val="00A175C2"/>
    <w:rsid w:val="00A2088F"/>
    <w:rsid w:val="00A247BE"/>
    <w:rsid w:val="00A24B25"/>
    <w:rsid w:val="00A30149"/>
    <w:rsid w:val="00A30209"/>
    <w:rsid w:val="00A37503"/>
    <w:rsid w:val="00A41DDA"/>
    <w:rsid w:val="00A56530"/>
    <w:rsid w:val="00A60C36"/>
    <w:rsid w:val="00A630E3"/>
    <w:rsid w:val="00A64821"/>
    <w:rsid w:val="00A64E2C"/>
    <w:rsid w:val="00A70B6E"/>
    <w:rsid w:val="00A72513"/>
    <w:rsid w:val="00A8376D"/>
    <w:rsid w:val="00A84931"/>
    <w:rsid w:val="00A854F7"/>
    <w:rsid w:val="00A86854"/>
    <w:rsid w:val="00A900C1"/>
    <w:rsid w:val="00AA0AAE"/>
    <w:rsid w:val="00AA667A"/>
    <w:rsid w:val="00AB17B6"/>
    <w:rsid w:val="00AB7BD3"/>
    <w:rsid w:val="00AC0834"/>
    <w:rsid w:val="00AC26A5"/>
    <w:rsid w:val="00AC4A5D"/>
    <w:rsid w:val="00AC4E58"/>
    <w:rsid w:val="00AE142A"/>
    <w:rsid w:val="00B04F42"/>
    <w:rsid w:val="00B144DE"/>
    <w:rsid w:val="00B17C7B"/>
    <w:rsid w:val="00B27460"/>
    <w:rsid w:val="00B3241F"/>
    <w:rsid w:val="00B326BC"/>
    <w:rsid w:val="00B32725"/>
    <w:rsid w:val="00B350E4"/>
    <w:rsid w:val="00B440F6"/>
    <w:rsid w:val="00B4570D"/>
    <w:rsid w:val="00B60C14"/>
    <w:rsid w:val="00B84515"/>
    <w:rsid w:val="00B8548A"/>
    <w:rsid w:val="00B855A2"/>
    <w:rsid w:val="00BA70FF"/>
    <w:rsid w:val="00BB1098"/>
    <w:rsid w:val="00BB480B"/>
    <w:rsid w:val="00BC7E2E"/>
    <w:rsid w:val="00BD5C68"/>
    <w:rsid w:val="00BE290B"/>
    <w:rsid w:val="00BE66FA"/>
    <w:rsid w:val="00C07977"/>
    <w:rsid w:val="00C13DDF"/>
    <w:rsid w:val="00C2196D"/>
    <w:rsid w:val="00C21AF1"/>
    <w:rsid w:val="00C24436"/>
    <w:rsid w:val="00C31628"/>
    <w:rsid w:val="00C4113D"/>
    <w:rsid w:val="00C45C69"/>
    <w:rsid w:val="00C5093C"/>
    <w:rsid w:val="00C61E63"/>
    <w:rsid w:val="00C663C9"/>
    <w:rsid w:val="00C855CC"/>
    <w:rsid w:val="00C86919"/>
    <w:rsid w:val="00C873E1"/>
    <w:rsid w:val="00C906F9"/>
    <w:rsid w:val="00CA6F02"/>
    <w:rsid w:val="00CC0F97"/>
    <w:rsid w:val="00CC344C"/>
    <w:rsid w:val="00CD09C7"/>
    <w:rsid w:val="00CD10DC"/>
    <w:rsid w:val="00CD2F9D"/>
    <w:rsid w:val="00CD79A4"/>
    <w:rsid w:val="00D010AE"/>
    <w:rsid w:val="00D041EB"/>
    <w:rsid w:val="00D07620"/>
    <w:rsid w:val="00D21994"/>
    <w:rsid w:val="00D3129F"/>
    <w:rsid w:val="00D337EB"/>
    <w:rsid w:val="00D37B96"/>
    <w:rsid w:val="00D41684"/>
    <w:rsid w:val="00D43538"/>
    <w:rsid w:val="00D44A5D"/>
    <w:rsid w:val="00D47A61"/>
    <w:rsid w:val="00D52111"/>
    <w:rsid w:val="00D62909"/>
    <w:rsid w:val="00D64C3A"/>
    <w:rsid w:val="00D65862"/>
    <w:rsid w:val="00D84D8D"/>
    <w:rsid w:val="00D85E76"/>
    <w:rsid w:val="00D93C10"/>
    <w:rsid w:val="00DA0685"/>
    <w:rsid w:val="00DE606A"/>
    <w:rsid w:val="00E24179"/>
    <w:rsid w:val="00E253F0"/>
    <w:rsid w:val="00E26D41"/>
    <w:rsid w:val="00E32CE8"/>
    <w:rsid w:val="00E55E9A"/>
    <w:rsid w:val="00E56B5C"/>
    <w:rsid w:val="00E644C3"/>
    <w:rsid w:val="00E6498B"/>
    <w:rsid w:val="00E872AE"/>
    <w:rsid w:val="00E875AB"/>
    <w:rsid w:val="00E97A6A"/>
    <w:rsid w:val="00E97B11"/>
    <w:rsid w:val="00EB1133"/>
    <w:rsid w:val="00EC452B"/>
    <w:rsid w:val="00EC760B"/>
    <w:rsid w:val="00ED1229"/>
    <w:rsid w:val="00EE5374"/>
    <w:rsid w:val="00EE57EA"/>
    <w:rsid w:val="00EE7199"/>
    <w:rsid w:val="00EF7013"/>
    <w:rsid w:val="00EF7F92"/>
    <w:rsid w:val="00F00F8E"/>
    <w:rsid w:val="00F0315A"/>
    <w:rsid w:val="00F109D5"/>
    <w:rsid w:val="00F17FC8"/>
    <w:rsid w:val="00F215F1"/>
    <w:rsid w:val="00F239B6"/>
    <w:rsid w:val="00F253BD"/>
    <w:rsid w:val="00F26FEC"/>
    <w:rsid w:val="00F34CB3"/>
    <w:rsid w:val="00F35C62"/>
    <w:rsid w:val="00F40A48"/>
    <w:rsid w:val="00F50710"/>
    <w:rsid w:val="00F56E3F"/>
    <w:rsid w:val="00F67C0A"/>
    <w:rsid w:val="00F72369"/>
    <w:rsid w:val="00F7415D"/>
    <w:rsid w:val="00F96B0B"/>
    <w:rsid w:val="00FA229E"/>
    <w:rsid w:val="00FC766A"/>
    <w:rsid w:val="00FD2EB9"/>
    <w:rsid w:val="00FD3AD0"/>
    <w:rsid w:val="00FE00F9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7D76"/>
  <w15:docId w15:val="{AC1C080E-10B5-4857-B55D-BDBD26C6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o-lja</dc:creator>
  <cp:lastModifiedBy>User</cp:lastModifiedBy>
  <cp:revision>3</cp:revision>
  <cp:lastPrinted>2022-11-25T06:43:00Z</cp:lastPrinted>
  <dcterms:created xsi:type="dcterms:W3CDTF">2025-03-13T11:26:00Z</dcterms:created>
  <dcterms:modified xsi:type="dcterms:W3CDTF">2025-03-13T11:36:00Z</dcterms:modified>
</cp:coreProperties>
</file>